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1C" w:rsidRDefault="00A7751C" w:rsidP="00A7751C">
      <w:r>
        <w:t>Your thorough planning is commendable! It's great that you've consulted with an engineer and architect to ensure the structural integrity of the garage. Considering the potential challenges with moisture, especially from snow and rain, your approach of closing off the top and using impermeable membranes or foam insulation appears sound.</w:t>
      </w:r>
    </w:p>
    <w:p w:rsidR="00A7751C" w:rsidRDefault="00A7751C" w:rsidP="00A7751C"/>
    <w:p w:rsidR="00A7751C" w:rsidRDefault="00A7751C" w:rsidP="00A7751C">
      <w:r>
        <w:t>It's wise to be cautious about introducing air gaps that could lead to condensation. The suggestion of using a dimple mat for water drainage and purposefully allowing gaps for controlled seepage is a practical consideration, especially when prioritizing the prevention of wood rot.</w:t>
      </w:r>
    </w:p>
    <w:p w:rsidR="00A7751C" w:rsidRDefault="00A7751C" w:rsidP="00A7751C"/>
    <w:p w:rsidR="00A7751C" w:rsidRDefault="00A7751C" w:rsidP="00A7751C">
      <w:r>
        <w:t>Your builder's recommendation of using zip for most of the structure, with pressure-treated plywood for the bottom two feet, aligns with common best practices. Incorporating these moisture-resistant materials and a thoughtful drainage system, along with your plans for Race Deck floor tiles, should contribute to a durable and resilient garage space.</w:t>
      </w:r>
    </w:p>
    <w:p w:rsidR="00A7751C" w:rsidRDefault="00A7751C" w:rsidP="00A7751C"/>
    <w:p w:rsidR="00A7751C" w:rsidRDefault="00A7751C" w:rsidP="00A7751C">
      <w:r>
        <w:t>Overall, your attention to detail and openness to various moisture management strategies demonstrate a well-thought-out approach to your project. Good luck with your garage construction!</w:t>
      </w:r>
      <w:bookmarkStart w:id="0" w:name="_GoBack"/>
      <w:bookmarkEnd w:id="0"/>
    </w:p>
    <w:p w:rsidR="00326109" w:rsidRPr="00326109" w:rsidRDefault="00FB4143" w:rsidP="00326109">
      <w:pPr>
        <w:rPr>
          <w:rFonts w:ascii="Arial" w:eastAsia="Times New Roman" w:hAnsi="Arial" w:cs="Arial"/>
          <w:color w:val="0000FF"/>
          <w:sz w:val="20"/>
          <w:szCs w:val="20"/>
          <w:u w:val="single"/>
        </w:rPr>
      </w:pPr>
      <w:r>
        <w:t>For more follow this link</w:t>
      </w:r>
      <w:r w:rsidR="00326109">
        <w:t xml:space="preserve"> </w:t>
      </w:r>
      <w:hyperlink r:id="rId4" w:history="1">
        <w:r w:rsidR="00326109" w:rsidRPr="00326109">
          <w:rPr>
            <w:rFonts w:ascii="Arial" w:eastAsia="Times New Roman" w:hAnsi="Arial" w:cs="Arial"/>
            <w:color w:val="0000FF"/>
            <w:sz w:val="20"/>
            <w:szCs w:val="20"/>
            <w:u w:val="single"/>
          </w:rPr>
          <w:t>https://www.araxsystemsllc.com/product/holosun-he509-rd-enclosed-solar-powered-red-dot-sight-w-507c-mounting-plate-acss-vulcan-reticle-he509-rd-acss-r/</w:t>
        </w:r>
      </w:hyperlink>
    </w:p>
    <w:p w:rsidR="00FB4143" w:rsidRPr="00FB4143" w:rsidRDefault="00FB4143" w:rsidP="00326109">
      <w:pPr>
        <w:rPr>
          <w:rFonts w:ascii="Arial" w:eastAsia="Times New Roman" w:hAnsi="Arial" w:cs="Arial"/>
          <w:color w:val="0000FF"/>
          <w:sz w:val="20"/>
          <w:szCs w:val="20"/>
          <w:u w:val="single"/>
        </w:rPr>
      </w:pPr>
    </w:p>
    <w:p w:rsidR="00FB4143" w:rsidRDefault="00FB4143" w:rsidP="00FB4143"/>
    <w:sectPr w:rsidR="00FB4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43"/>
    <w:rsid w:val="00326109"/>
    <w:rsid w:val="00A7751C"/>
    <w:rsid w:val="00DB22E5"/>
    <w:rsid w:val="00FB4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D1164-9563-4B7B-B988-E8EA9104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41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3262">
      <w:bodyDiv w:val="1"/>
      <w:marLeft w:val="0"/>
      <w:marRight w:val="0"/>
      <w:marTop w:val="0"/>
      <w:marBottom w:val="0"/>
      <w:divBdr>
        <w:top w:val="none" w:sz="0" w:space="0" w:color="auto"/>
        <w:left w:val="none" w:sz="0" w:space="0" w:color="auto"/>
        <w:bottom w:val="none" w:sz="0" w:space="0" w:color="auto"/>
        <w:right w:val="none" w:sz="0" w:space="0" w:color="auto"/>
      </w:divBdr>
    </w:div>
    <w:div w:id="417217755">
      <w:bodyDiv w:val="1"/>
      <w:marLeft w:val="0"/>
      <w:marRight w:val="0"/>
      <w:marTop w:val="0"/>
      <w:marBottom w:val="0"/>
      <w:divBdr>
        <w:top w:val="none" w:sz="0" w:space="0" w:color="auto"/>
        <w:left w:val="none" w:sz="0" w:space="0" w:color="auto"/>
        <w:bottom w:val="none" w:sz="0" w:space="0" w:color="auto"/>
        <w:right w:val="none" w:sz="0" w:space="0" w:color="auto"/>
      </w:divBdr>
      <w:divsChild>
        <w:div w:id="1350375813">
          <w:marLeft w:val="0"/>
          <w:marRight w:val="0"/>
          <w:marTop w:val="0"/>
          <w:marBottom w:val="0"/>
          <w:divBdr>
            <w:top w:val="single" w:sz="2" w:space="0" w:color="D9D9E3"/>
            <w:left w:val="single" w:sz="2" w:space="0" w:color="D9D9E3"/>
            <w:bottom w:val="single" w:sz="2" w:space="0" w:color="D9D9E3"/>
            <w:right w:val="single" w:sz="2" w:space="0" w:color="D9D9E3"/>
          </w:divBdr>
          <w:divsChild>
            <w:div w:id="61414244">
              <w:marLeft w:val="0"/>
              <w:marRight w:val="0"/>
              <w:marTop w:val="0"/>
              <w:marBottom w:val="0"/>
              <w:divBdr>
                <w:top w:val="single" w:sz="2" w:space="0" w:color="D9D9E3"/>
                <w:left w:val="single" w:sz="2" w:space="0" w:color="D9D9E3"/>
                <w:bottom w:val="single" w:sz="2" w:space="0" w:color="D9D9E3"/>
                <w:right w:val="single" w:sz="2" w:space="0" w:color="D9D9E3"/>
              </w:divBdr>
              <w:divsChild>
                <w:div w:id="1124076001">
                  <w:marLeft w:val="0"/>
                  <w:marRight w:val="0"/>
                  <w:marTop w:val="0"/>
                  <w:marBottom w:val="0"/>
                  <w:divBdr>
                    <w:top w:val="single" w:sz="2" w:space="0" w:color="D9D9E3"/>
                    <w:left w:val="single" w:sz="2" w:space="0" w:color="D9D9E3"/>
                    <w:bottom w:val="single" w:sz="2" w:space="0" w:color="D9D9E3"/>
                    <w:right w:val="single" w:sz="2" w:space="0" w:color="D9D9E3"/>
                  </w:divBdr>
                  <w:divsChild>
                    <w:div w:id="128863886">
                      <w:marLeft w:val="0"/>
                      <w:marRight w:val="0"/>
                      <w:marTop w:val="0"/>
                      <w:marBottom w:val="0"/>
                      <w:divBdr>
                        <w:top w:val="single" w:sz="2" w:space="0" w:color="D9D9E3"/>
                        <w:left w:val="single" w:sz="2" w:space="0" w:color="D9D9E3"/>
                        <w:bottom w:val="single" w:sz="2" w:space="0" w:color="D9D9E3"/>
                        <w:right w:val="single" w:sz="2" w:space="0" w:color="D9D9E3"/>
                      </w:divBdr>
                      <w:divsChild>
                        <w:div w:id="129640421">
                          <w:marLeft w:val="0"/>
                          <w:marRight w:val="0"/>
                          <w:marTop w:val="0"/>
                          <w:marBottom w:val="0"/>
                          <w:divBdr>
                            <w:top w:val="single" w:sz="2" w:space="0" w:color="D9D9E3"/>
                            <w:left w:val="single" w:sz="2" w:space="0" w:color="D9D9E3"/>
                            <w:bottom w:val="single" w:sz="2" w:space="0" w:color="D9D9E3"/>
                            <w:right w:val="single" w:sz="2" w:space="0" w:color="D9D9E3"/>
                          </w:divBdr>
                          <w:divsChild>
                            <w:div w:id="2116440603">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098979">
                                  <w:marLeft w:val="0"/>
                                  <w:marRight w:val="0"/>
                                  <w:marTop w:val="0"/>
                                  <w:marBottom w:val="0"/>
                                  <w:divBdr>
                                    <w:top w:val="single" w:sz="2" w:space="0" w:color="D9D9E3"/>
                                    <w:left w:val="single" w:sz="2" w:space="0" w:color="D9D9E3"/>
                                    <w:bottom w:val="single" w:sz="2" w:space="0" w:color="D9D9E3"/>
                                    <w:right w:val="single" w:sz="2" w:space="0" w:color="D9D9E3"/>
                                  </w:divBdr>
                                  <w:divsChild>
                                    <w:div w:id="2120755293">
                                      <w:marLeft w:val="0"/>
                                      <w:marRight w:val="0"/>
                                      <w:marTop w:val="0"/>
                                      <w:marBottom w:val="0"/>
                                      <w:divBdr>
                                        <w:top w:val="single" w:sz="2" w:space="0" w:color="D9D9E3"/>
                                        <w:left w:val="single" w:sz="2" w:space="0" w:color="D9D9E3"/>
                                        <w:bottom w:val="single" w:sz="2" w:space="0" w:color="D9D9E3"/>
                                        <w:right w:val="single" w:sz="2" w:space="0" w:color="D9D9E3"/>
                                      </w:divBdr>
                                      <w:divsChild>
                                        <w:div w:id="438258346">
                                          <w:marLeft w:val="0"/>
                                          <w:marRight w:val="0"/>
                                          <w:marTop w:val="0"/>
                                          <w:marBottom w:val="0"/>
                                          <w:divBdr>
                                            <w:top w:val="single" w:sz="2" w:space="0" w:color="D9D9E3"/>
                                            <w:left w:val="single" w:sz="2" w:space="0" w:color="D9D9E3"/>
                                            <w:bottom w:val="single" w:sz="2" w:space="0" w:color="D9D9E3"/>
                                            <w:right w:val="single" w:sz="2" w:space="0" w:color="D9D9E3"/>
                                          </w:divBdr>
                                          <w:divsChild>
                                            <w:div w:id="255285091">
                                              <w:marLeft w:val="0"/>
                                              <w:marRight w:val="0"/>
                                              <w:marTop w:val="0"/>
                                              <w:marBottom w:val="0"/>
                                              <w:divBdr>
                                                <w:top w:val="single" w:sz="2" w:space="0" w:color="D9D9E3"/>
                                                <w:left w:val="single" w:sz="2" w:space="0" w:color="D9D9E3"/>
                                                <w:bottom w:val="single" w:sz="2" w:space="0" w:color="D9D9E3"/>
                                                <w:right w:val="single" w:sz="2" w:space="0" w:color="D9D9E3"/>
                                              </w:divBdr>
                                              <w:divsChild>
                                                <w:div w:id="491918915">
                                                  <w:marLeft w:val="0"/>
                                                  <w:marRight w:val="0"/>
                                                  <w:marTop w:val="0"/>
                                                  <w:marBottom w:val="0"/>
                                                  <w:divBdr>
                                                    <w:top w:val="single" w:sz="2" w:space="0" w:color="D9D9E3"/>
                                                    <w:left w:val="single" w:sz="2" w:space="0" w:color="D9D9E3"/>
                                                    <w:bottom w:val="single" w:sz="2" w:space="0" w:color="D9D9E3"/>
                                                    <w:right w:val="single" w:sz="2" w:space="0" w:color="D9D9E3"/>
                                                  </w:divBdr>
                                                  <w:divsChild>
                                                    <w:div w:id="1929263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31558314">
          <w:marLeft w:val="0"/>
          <w:marRight w:val="0"/>
          <w:marTop w:val="0"/>
          <w:marBottom w:val="0"/>
          <w:divBdr>
            <w:top w:val="none" w:sz="0" w:space="0" w:color="auto"/>
            <w:left w:val="none" w:sz="0" w:space="0" w:color="auto"/>
            <w:bottom w:val="none" w:sz="0" w:space="0" w:color="auto"/>
            <w:right w:val="none" w:sz="0" w:space="0" w:color="auto"/>
          </w:divBdr>
        </w:div>
      </w:divsChild>
    </w:div>
    <w:div w:id="17283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axsystemsllc.com/product/holosun-he509-rd-enclosed-solar-powered-red-dot-sight-w-507c-mounting-plate-acss-vulcan-reticle-he509-rd-acs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Mushtaq Jamali</dc:creator>
  <cp:keywords/>
  <dc:description/>
  <cp:lastModifiedBy>Mushtaq Jamali</cp:lastModifiedBy>
  <cp:revision>5</cp:revision>
  <dcterms:created xsi:type="dcterms:W3CDTF">2024-01-19T09:55:00Z</dcterms:created>
  <dcterms:modified xsi:type="dcterms:W3CDTF">2024-01-21T12:05:00Z</dcterms:modified>
</cp:coreProperties>
</file>